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A4" w:rsidRDefault="00BA52A4" w:rsidP="00BA52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BA52A4" w:rsidRDefault="00BA52A4" w:rsidP="00BA52A4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报告编写及专家评审要求</w:t>
      </w:r>
    </w:p>
    <w:p w:rsidR="00BA52A4" w:rsidRDefault="00BA52A4" w:rsidP="00BA52A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一、内容要求 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初步调查报告的内容至少应包括：地块概况、资料分析、现场踏勘、人员访谈、污染识别结果与分析、初步调查布点采样方案、现场采样和实验室分析、初步调查结果与分析等。报告结论应明确是否为污染地块，是否需要开展土壤环境详细调查和风险评估；若确定为污染地块，应明确关注污染物类型、含量和大致污染范围。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详细调查报告的内容至少应包括：地块基本信息、主要污染物种类、重点污染区域、详细调查布点采样方案、水文地质调查方案、现场采样与实验室分析、详细调查结果与分析等。报告结论应明确污染物含量、分布及范围，是否存在潜在风险。</w:t>
      </w:r>
    </w:p>
    <w:p w:rsidR="00BA52A4" w:rsidRDefault="00BA52A4" w:rsidP="00BA52A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二、形式要求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报告封面应加盖土地使用权人或申报主体和专业调查机构的公章，并附从业人员责任页。从业人员</w:t>
      </w:r>
      <w:proofErr w:type="gramStart"/>
      <w:r>
        <w:rPr>
          <w:rFonts w:ascii="仿宋_GB2312" w:eastAsia="仿宋_GB2312" w:hAnsi="方正小标宋简体" w:hint="eastAsia"/>
          <w:sz w:val="32"/>
          <w:szCs w:val="32"/>
        </w:rPr>
        <w:t>责任页应明确</w:t>
      </w:r>
      <w:proofErr w:type="gramEnd"/>
      <w:r>
        <w:rPr>
          <w:rFonts w:ascii="仿宋_GB2312" w:eastAsia="仿宋_GB2312" w:hAnsi="方正小标宋简体" w:hint="eastAsia"/>
          <w:sz w:val="32"/>
          <w:szCs w:val="32"/>
        </w:rPr>
        <w:t xml:space="preserve">项目负责人、报告编写人、报告审核人及报告审定人，上述人员均需签字确认。 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报告应包括以下图件和附件：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（一）相关图件包括：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 xml:space="preserve">1.地理位置图 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lastRenderedPageBreak/>
        <w:t>2.各历史时期的影像图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3.平面布置图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 xml:space="preserve">4.地块规划图 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 xml:space="preserve">5.工艺流程图 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6.土壤和地下水点位布设图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 xml:space="preserve">7.地下水流向图 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 xml:space="preserve">8.地质剖面图（若地块无浅层地下水） 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9.水文地质剖面图（若地块有浅层地下水）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10.土壤和地下水污染范围图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（二）报告附件应包括：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1.土壤采样及岩芯照片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2.地下水成井及采样照片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3.地下水建井洗井记录表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4.土壤和地下水钻孔剖面图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5.土壤与地下水采样记录表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6.样品流转记录表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7.样品检测报告（须加盖CMA标识）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8.检测实验室资质证明材料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 xml:space="preserve">9.土壤理化性质检测报告（详细调查，须加盖CMA标识） 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10.专家评审意见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11.专家签到表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12.专家评审意见修改说明</w:t>
      </w:r>
    </w:p>
    <w:p w:rsidR="00BA52A4" w:rsidRDefault="00BA52A4" w:rsidP="00BA52A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三、专家评审要求 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专家评审会应从河南省或开封市土壤生态环境专家库中选取3名专家，专家组成员应具备环境保护管理、地块环境调查和风险评估、环境分析检测与监测、水文地质与环境地质等专业背景。评审会前应组织专家对地块进行现场察看。评审会上推荐其中1名专家为专家组组长，专家要按照“独立、公正、客观”的原则，严格对照本细则的技术要求，审查报告的完整性和规范性，形成专家评审意见。</w:t>
      </w:r>
    </w:p>
    <w:p w:rsidR="00BA52A4" w:rsidRDefault="00BA52A4" w:rsidP="00BA52A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专家评审意见用语应明确：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1、专家组成员是否进行了现场察看，是否充分了解地块点位布设情况及企业生产运行现状；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2、调查评估工作是否严格按照相关的要求进行；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3、调查评估报告是否通过专家评审，或需修改后再次组织专家评审；</w:t>
      </w:r>
    </w:p>
    <w:p w:rsidR="00BA52A4" w:rsidRDefault="00BA52A4" w:rsidP="00BA52A4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4、初步调查报告关于地块是否为污染地块的判定结论是否合理可信；</w:t>
      </w:r>
    </w:p>
    <w:p w:rsidR="00BE0F74" w:rsidRPr="00BA52A4" w:rsidRDefault="00BA52A4" w:rsidP="00BA52A4">
      <w:r>
        <w:rPr>
          <w:rFonts w:ascii="仿宋_GB2312" w:eastAsia="仿宋_GB2312" w:hAnsi="方正小标宋简体" w:hint="eastAsia"/>
          <w:sz w:val="32"/>
          <w:szCs w:val="32"/>
        </w:rPr>
        <w:t>5、详细调查报告关于地块是否存在潜在风险的判定结论是否合理可信；</w:t>
      </w:r>
      <w:bookmarkStart w:id="0" w:name="_GoBack"/>
      <w:bookmarkEnd w:id="0"/>
    </w:p>
    <w:sectPr w:rsidR="00BE0F74" w:rsidRPr="00BA5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18" w:rsidRDefault="000F6118" w:rsidP="00BA52A4">
      <w:r>
        <w:separator/>
      </w:r>
    </w:p>
  </w:endnote>
  <w:endnote w:type="continuationSeparator" w:id="0">
    <w:p w:rsidR="000F6118" w:rsidRDefault="000F6118" w:rsidP="00BA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18" w:rsidRDefault="000F6118" w:rsidP="00BA52A4">
      <w:r>
        <w:separator/>
      </w:r>
    </w:p>
  </w:footnote>
  <w:footnote w:type="continuationSeparator" w:id="0">
    <w:p w:rsidR="000F6118" w:rsidRDefault="000F6118" w:rsidP="00BA5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47"/>
    <w:rsid w:val="000F6118"/>
    <w:rsid w:val="004F7BFF"/>
    <w:rsid w:val="00554E47"/>
    <w:rsid w:val="006576E3"/>
    <w:rsid w:val="00BA52A4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2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2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2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2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2020-05-28T07:29:00Z</dcterms:created>
  <dcterms:modified xsi:type="dcterms:W3CDTF">2020-08-14T02:23:00Z</dcterms:modified>
</cp:coreProperties>
</file>